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4D" w:rsidRPr="0081374D" w:rsidRDefault="00B30D1E" w:rsidP="00D000E3">
      <w:pPr>
        <w:jc w:val="center"/>
        <w:rPr>
          <w:b/>
          <w:sz w:val="16"/>
          <w:szCs w:val="16"/>
        </w:rPr>
      </w:pPr>
      <w:r w:rsidRPr="0081374D">
        <w:rPr>
          <w:b/>
          <w:sz w:val="16"/>
          <w:szCs w:val="16"/>
        </w:rPr>
        <w:t>HOA Board Member Duties</w:t>
      </w:r>
    </w:p>
    <w:p w:rsidR="00B30D1E" w:rsidRPr="0081374D" w:rsidRDefault="00B30D1E" w:rsidP="00B30D1E">
      <w:pPr>
        <w:rPr>
          <w:sz w:val="18"/>
          <w:szCs w:val="18"/>
        </w:rPr>
      </w:pPr>
      <w:r w:rsidRPr="0081374D">
        <w:rPr>
          <w:sz w:val="18"/>
          <w:szCs w:val="18"/>
        </w:rPr>
        <w:t>To be effective, a homeowners’ association needs a strong board of directors that understands its roles and pursues them with a concise mission in mind.</w:t>
      </w:r>
      <w:r w:rsidR="0081374D" w:rsidRPr="0081374D">
        <w:rPr>
          <w:sz w:val="18"/>
          <w:szCs w:val="18"/>
        </w:rPr>
        <w:t xml:space="preserve"> </w:t>
      </w:r>
      <w:r w:rsidR="006A144E" w:rsidRPr="0081374D">
        <w:rPr>
          <w:sz w:val="18"/>
          <w:szCs w:val="18"/>
        </w:rPr>
        <w:t>This association’s purpose is to</w:t>
      </w:r>
      <w:r w:rsidR="0081374D" w:rsidRPr="0081374D">
        <w:rPr>
          <w:sz w:val="18"/>
          <w:szCs w:val="18"/>
        </w:rPr>
        <w:t xml:space="preserve"> </w:t>
      </w:r>
      <w:r w:rsidRPr="0081374D">
        <w:rPr>
          <w:sz w:val="18"/>
          <w:szCs w:val="18"/>
        </w:rPr>
        <w:t>promote a sense of community and protect the neighborhood’s value.</w:t>
      </w:r>
    </w:p>
    <w:p w:rsidR="006A144E" w:rsidRPr="0081374D" w:rsidRDefault="006A144E" w:rsidP="00B30D1E">
      <w:pPr>
        <w:rPr>
          <w:sz w:val="18"/>
          <w:szCs w:val="18"/>
        </w:rPr>
      </w:pPr>
      <w:r w:rsidRPr="0081374D">
        <w:rPr>
          <w:sz w:val="18"/>
          <w:szCs w:val="18"/>
        </w:rPr>
        <w:t>Board members are responsible for enforcing by-laws and are also responsible for action against residents who viola</w:t>
      </w:r>
      <w:r w:rsidR="0081374D" w:rsidRPr="0081374D">
        <w:rPr>
          <w:sz w:val="18"/>
          <w:szCs w:val="18"/>
        </w:rPr>
        <w:t>te the rules of the association which can be found at our website; mackinleysmill.com.</w:t>
      </w:r>
    </w:p>
    <w:p w:rsidR="00B30D1E" w:rsidRPr="0081374D" w:rsidRDefault="00B30D1E" w:rsidP="00B30D1E">
      <w:pPr>
        <w:rPr>
          <w:sz w:val="18"/>
          <w:szCs w:val="18"/>
        </w:rPr>
      </w:pPr>
      <w:r w:rsidRPr="0081374D">
        <w:rPr>
          <w:sz w:val="18"/>
          <w:szCs w:val="18"/>
        </w:rPr>
        <w:t xml:space="preserve">Please contact </w:t>
      </w:r>
      <w:hyperlink r:id="rId6" w:history="1">
        <w:r w:rsidRPr="0081374D">
          <w:rPr>
            <w:rStyle w:val="Hyperlink"/>
            <w:sz w:val="18"/>
            <w:szCs w:val="18"/>
          </w:rPr>
          <w:t>secretary@mackinleysmill.com</w:t>
        </w:r>
      </w:hyperlink>
      <w:r w:rsidRPr="0081374D">
        <w:rPr>
          <w:sz w:val="18"/>
          <w:szCs w:val="18"/>
        </w:rPr>
        <w:t xml:space="preserve"> if you are interested in running for a board seat and having your name placed on the ballot.</w:t>
      </w:r>
      <w:r w:rsidR="006A144E" w:rsidRPr="0081374D">
        <w:rPr>
          <w:sz w:val="18"/>
          <w:szCs w:val="18"/>
        </w:rPr>
        <w:t xml:space="preserve"> You may also nominate candidates for the board from the floor at the annual meeting on June 5, 2018, 6:00 p.m. at the Oviedo Library com</w:t>
      </w:r>
      <w:r w:rsidR="0081374D">
        <w:rPr>
          <w:sz w:val="18"/>
          <w:szCs w:val="18"/>
        </w:rPr>
        <w:t>munity room, 310 N. Division St.  Th</w:t>
      </w:r>
      <w:bookmarkStart w:id="0" w:name="_GoBack"/>
      <w:bookmarkEnd w:id="0"/>
      <w:r w:rsidR="006A144E" w:rsidRPr="0081374D">
        <w:rPr>
          <w:sz w:val="18"/>
          <w:szCs w:val="18"/>
        </w:rPr>
        <w:t>e election of board members will occur at this meeting.</w:t>
      </w:r>
    </w:p>
    <w:p w:rsidR="00276DAC" w:rsidRPr="0081374D" w:rsidRDefault="00B30D1E" w:rsidP="00B30D1E">
      <w:pPr>
        <w:rPr>
          <w:sz w:val="18"/>
          <w:szCs w:val="18"/>
        </w:rPr>
      </w:pPr>
      <w:r w:rsidRPr="0081374D">
        <w:rPr>
          <w:sz w:val="18"/>
          <w:szCs w:val="18"/>
        </w:rPr>
        <w:t>PRESIDENT-</w:t>
      </w:r>
    </w:p>
    <w:p w:rsidR="00B30D1E" w:rsidRPr="0081374D" w:rsidRDefault="00B30D1E" w:rsidP="00B30D1E">
      <w:pPr>
        <w:rPr>
          <w:sz w:val="18"/>
          <w:szCs w:val="18"/>
        </w:rPr>
      </w:pPr>
      <w:r w:rsidRPr="0081374D">
        <w:rPr>
          <w:b/>
          <w:sz w:val="18"/>
          <w:szCs w:val="18"/>
        </w:rPr>
        <w:t>Will be</w:t>
      </w:r>
      <w:r w:rsidRPr="0081374D">
        <w:rPr>
          <w:sz w:val="18"/>
          <w:szCs w:val="18"/>
        </w:rPr>
        <w:t xml:space="preserve"> present at and conduct all meetings of the Boa</w:t>
      </w:r>
      <w:r w:rsidR="004757EE" w:rsidRPr="0081374D">
        <w:rPr>
          <w:sz w:val="18"/>
          <w:szCs w:val="18"/>
        </w:rPr>
        <w:t>rd of Directors.</w:t>
      </w:r>
      <w:r w:rsidR="00276DAC" w:rsidRPr="0081374D">
        <w:rPr>
          <w:sz w:val="18"/>
          <w:szCs w:val="18"/>
        </w:rPr>
        <w:t xml:space="preserve"> </w:t>
      </w:r>
      <w:r w:rsidR="00827BF6" w:rsidRPr="0081374D">
        <w:rPr>
          <w:b/>
          <w:sz w:val="18"/>
          <w:szCs w:val="18"/>
        </w:rPr>
        <w:t>Will serve</w:t>
      </w:r>
      <w:r w:rsidRPr="0081374D">
        <w:rPr>
          <w:sz w:val="18"/>
          <w:szCs w:val="18"/>
        </w:rPr>
        <w:t xml:space="preserve"> as spokesperson for the association in business matters and signs/executes contracts approved by the board.</w:t>
      </w:r>
      <w:r w:rsidR="004757EE" w:rsidRPr="0081374D">
        <w:rPr>
          <w:sz w:val="18"/>
          <w:szCs w:val="18"/>
        </w:rPr>
        <w:t xml:space="preserve">  </w:t>
      </w:r>
      <w:r w:rsidRPr="0081374D">
        <w:rPr>
          <w:sz w:val="18"/>
          <w:szCs w:val="18"/>
        </w:rPr>
        <w:t xml:space="preserve"> The president takes charge of day-to-day actions of the association to ensure all business is completed in a timely manner and in the best interests of the community.</w:t>
      </w:r>
      <w:r w:rsidR="00276DAC" w:rsidRPr="0081374D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81374D">
        <w:rPr>
          <w:sz w:val="18"/>
          <w:szCs w:val="18"/>
        </w:rPr>
        <w:t xml:space="preserve"> The president is responsible for communicating with other board members to create meeting agendas and will take over all duties of the treasurer when absent.</w:t>
      </w:r>
      <w:r w:rsidR="006A144E" w:rsidRPr="0081374D">
        <w:rPr>
          <w:b/>
          <w:sz w:val="18"/>
          <w:szCs w:val="18"/>
        </w:rPr>
        <w:t xml:space="preserve"> </w:t>
      </w:r>
      <w:proofErr w:type="gramStart"/>
      <w:r w:rsidR="006A144E" w:rsidRPr="0081374D">
        <w:rPr>
          <w:b/>
          <w:sz w:val="18"/>
          <w:szCs w:val="18"/>
        </w:rPr>
        <w:t xml:space="preserve">Will </w:t>
      </w:r>
      <w:r w:rsidR="006A144E" w:rsidRPr="0081374D">
        <w:rPr>
          <w:sz w:val="18"/>
          <w:szCs w:val="18"/>
        </w:rPr>
        <w:t>co-sign checks and promissory notes, leases, deeds mortgages and other written instruments.</w:t>
      </w:r>
      <w:proofErr w:type="gramEnd"/>
      <w:r w:rsidR="006A144E" w:rsidRPr="0081374D">
        <w:rPr>
          <w:sz w:val="18"/>
          <w:szCs w:val="18"/>
        </w:rPr>
        <w:t xml:space="preserve"> </w:t>
      </w:r>
      <w:r w:rsidR="006A144E" w:rsidRPr="0081374D">
        <w:rPr>
          <w:b/>
          <w:sz w:val="18"/>
          <w:szCs w:val="18"/>
        </w:rPr>
        <w:t>Will</w:t>
      </w:r>
      <w:r w:rsidR="006A144E" w:rsidRPr="0081374D">
        <w:rPr>
          <w:sz w:val="18"/>
          <w:szCs w:val="18"/>
        </w:rPr>
        <w:t xml:space="preserve"> find outside vendors to maintain, clean and landscape the common areas.</w:t>
      </w:r>
    </w:p>
    <w:p w:rsidR="00276DAC" w:rsidRPr="0081374D" w:rsidRDefault="00276DAC" w:rsidP="00B30D1E">
      <w:pPr>
        <w:rPr>
          <w:sz w:val="18"/>
          <w:szCs w:val="18"/>
        </w:rPr>
      </w:pPr>
      <w:r w:rsidRPr="0081374D">
        <w:rPr>
          <w:sz w:val="18"/>
          <w:szCs w:val="18"/>
        </w:rPr>
        <w:t>VICE-PRESIDENT</w:t>
      </w:r>
    </w:p>
    <w:p w:rsidR="00276DAC" w:rsidRPr="0081374D" w:rsidRDefault="00827BF6" w:rsidP="00B30D1E">
      <w:pPr>
        <w:rPr>
          <w:sz w:val="18"/>
          <w:szCs w:val="18"/>
        </w:rPr>
      </w:pPr>
      <w:proofErr w:type="gramStart"/>
      <w:r w:rsidRPr="0081374D">
        <w:rPr>
          <w:b/>
          <w:sz w:val="18"/>
          <w:szCs w:val="18"/>
        </w:rPr>
        <w:t>Will assume</w:t>
      </w:r>
      <w:r w:rsidR="00276DAC" w:rsidRPr="0081374D">
        <w:rPr>
          <w:sz w:val="18"/>
          <w:szCs w:val="18"/>
        </w:rPr>
        <w:t xml:space="preserve"> presidential duties in the absence of the presi</w:t>
      </w:r>
      <w:r w:rsidR="004757EE" w:rsidRPr="0081374D">
        <w:rPr>
          <w:sz w:val="18"/>
          <w:szCs w:val="18"/>
        </w:rPr>
        <w:t>dent.</w:t>
      </w:r>
      <w:proofErr w:type="gramEnd"/>
      <w:r w:rsidR="00276DAC" w:rsidRPr="0081374D">
        <w:rPr>
          <w:sz w:val="18"/>
          <w:szCs w:val="18"/>
        </w:rPr>
        <w:t xml:space="preserve">  </w:t>
      </w:r>
      <w:r w:rsidR="00276DAC" w:rsidRPr="0081374D">
        <w:rPr>
          <w:b/>
          <w:sz w:val="18"/>
          <w:szCs w:val="18"/>
        </w:rPr>
        <w:t>Will also assume</w:t>
      </w:r>
      <w:r w:rsidR="00276DAC" w:rsidRPr="0081374D">
        <w:rPr>
          <w:sz w:val="18"/>
          <w:szCs w:val="18"/>
        </w:rPr>
        <w:t xml:space="preserve"> additional duties assigned by the board often including overseeing the care and maintenance of common grounds, roads, sidewalks, signage, irrigation and recreational areas.</w:t>
      </w:r>
    </w:p>
    <w:p w:rsidR="0081374D" w:rsidRPr="0081374D" w:rsidRDefault="00276DAC" w:rsidP="00B30D1E">
      <w:pPr>
        <w:rPr>
          <w:sz w:val="18"/>
          <w:szCs w:val="18"/>
        </w:rPr>
      </w:pPr>
      <w:r w:rsidRPr="0081374D">
        <w:rPr>
          <w:sz w:val="18"/>
          <w:szCs w:val="18"/>
        </w:rPr>
        <w:t>SECRETARY</w:t>
      </w:r>
    </w:p>
    <w:p w:rsidR="00276DAC" w:rsidRPr="0081374D" w:rsidRDefault="00276DAC" w:rsidP="00B30D1E">
      <w:pPr>
        <w:rPr>
          <w:sz w:val="18"/>
          <w:szCs w:val="18"/>
        </w:rPr>
      </w:pPr>
      <w:r w:rsidRPr="0081374D">
        <w:rPr>
          <w:sz w:val="18"/>
          <w:szCs w:val="18"/>
        </w:rPr>
        <w:t xml:space="preserve">Prepares, posts notices and agendas for all meetings of the board.  </w:t>
      </w:r>
      <w:proofErr w:type="gramStart"/>
      <w:r w:rsidRPr="0081374D">
        <w:rPr>
          <w:sz w:val="18"/>
          <w:szCs w:val="18"/>
        </w:rPr>
        <w:t>Keeps accurate records for the association.</w:t>
      </w:r>
      <w:proofErr w:type="gramEnd"/>
      <w:r w:rsidRPr="0081374D">
        <w:rPr>
          <w:sz w:val="18"/>
          <w:szCs w:val="18"/>
        </w:rPr>
        <w:t xml:space="preserve"> </w:t>
      </w:r>
      <w:proofErr w:type="gramStart"/>
      <w:r w:rsidRPr="0081374D">
        <w:rPr>
          <w:sz w:val="18"/>
          <w:szCs w:val="18"/>
        </w:rPr>
        <w:t>Keeps a log of meetin</w:t>
      </w:r>
      <w:r w:rsidR="00641B9A" w:rsidRPr="0081374D">
        <w:rPr>
          <w:sz w:val="18"/>
          <w:szCs w:val="18"/>
        </w:rPr>
        <w:t>g discussions, types up</w:t>
      </w:r>
      <w:r w:rsidRPr="0081374D">
        <w:rPr>
          <w:sz w:val="18"/>
          <w:szCs w:val="18"/>
        </w:rPr>
        <w:t xml:space="preserve"> meeting minutes to be approved at the next meeting.</w:t>
      </w:r>
      <w:proofErr w:type="gramEnd"/>
    </w:p>
    <w:p w:rsidR="00276DAC" w:rsidRPr="0081374D" w:rsidRDefault="00827BF6" w:rsidP="00B30D1E">
      <w:pPr>
        <w:rPr>
          <w:sz w:val="18"/>
          <w:szCs w:val="18"/>
        </w:rPr>
      </w:pPr>
      <w:proofErr w:type="gramStart"/>
      <w:r w:rsidRPr="0081374D">
        <w:rPr>
          <w:b/>
          <w:sz w:val="18"/>
          <w:szCs w:val="18"/>
        </w:rPr>
        <w:t>Will be</w:t>
      </w:r>
      <w:r w:rsidR="0081374D">
        <w:rPr>
          <w:sz w:val="18"/>
          <w:szCs w:val="18"/>
        </w:rPr>
        <w:t xml:space="preserve"> </w:t>
      </w:r>
      <w:r w:rsidRPr="0081374D">
        <w:rPr>
          <w:sz w:val="18"/>
          <w:szCs w:val="18"/>
        </w:rPr>
        <w:t>r</w:t>
      </w:r>
      <w:r w:rsidR="00276DAC" w:rsidRPr="0081374D">
        <w:rPr>
          <w:sz w:val="18"/>
          <w:szCs w:val="18"/>
        </w:rPr>
        <w:t>esponsible for ensuring access to association records by homeowners an</w:t>
      </w:r>
      <w:r w:rsidRPr="0081374D">
        <w:rPr>
          <w:sz w:val="18"/>
          <w:szCs w:val="18"/>
        </w:rPr>
        <w:t>d other authorized agents.</w:t>
      </w:r>
      <w:proofErr w:type="gramEnd"/>
      <w:r w:rsidRPr="0081374D">
        <w:rPr>
          <w:sz w:val="18"/>
          <w:szCs w:val="18"/>
        </w:rPr>
        <w:t xml:space="preserve"> </w:t>
      </w:r>
      <w:r w:rsidRPr="0081374D">
        <w:rPr>
          <w:b/>
          <w:sz w:val="18"/>
          <w:szCs w:val="18"/>
        </w:rPr>
        <w:t>Will keep</w:t>
      </w:r>
      <w:r w:rsidR="00276DAC" w:rsidRPr="0081374D">
        <w:rPr>
          <w:sz w:val="18"/>
          <w:szCs w:val="18"/>
        </w:rPr>
        <w:t xml:space="preserve"> a database of neighborhood contacts and creates/sends CCR violation letters, newsletters</w:t>
      </w:r>
      <w:r w:rsidR="00173B13" w:rsidRPr="0081374D">
        <w:rPr>
          <w:sz w:val="18"/>
          <w:szCs w:val="18"/>
        </w:rPr>
        <w:t xml:space="preserve">, neighborhood notifications/flyers/emails. </w:t>
      </w:r>
      <w:proofErr w:type="gramStart"/>
      <w:r w:rsidR="00173B13" w:rsidRPr="0081374D">
        <w:rPr>
          <w:sz w:val="18"/>
          <w:szCs w:val="18"/>
        </w:rPr>
        <w:t>Serves as board contact for residents to communicate concerns or suggestions.</w:t>
      </w:r>
      <w:proofErr w:type="gramEnd"/>
    </w:p>
    <w:p w:rsidR="00173B13" w:rsidRPr="0081374D" w:rsidRDefault="00173B13" w:rsidP="00B30D1E">
      <w:pPr>
        <w:rPr>
          <w:sz w:val="18"/>
          <w:szCs w:val="18"/>
        </w:rPr>
      </w:pPr>
      <w:r w:rsidRPr="0081374D">
        <w:rPr>
          <w:sz w:val="18"/>
          <w:szCs w:val="18"/>
        </w:rPr>
        <w:t>Currently maintains community Facebook page and website.</w:t>
      </w:r>
    </w:p>
    <w:p w:rsidR="00173B13" w:rsidRPr="0081374D" w:rsidRDefault="00173B13" w:rsidP="00B30D1E">
      <w:pPr>
        <w:rPr>
          <w:sz w:val="18"/>
          <w:szCs w:val="18"/>
        </w:rPr>
      </w:pPr>
      <w:r w:rsidRPr="0081374D">
        <w:rPr>
          <w:sz w:val="18"/>
          <w:szCs w:val="18"/>
        </w:rPr>
        <w:t>TREASURER</w:t>
      </w:r>
    </w:p>
    <w:p w:rsidR="00D000E3" w:rsidRPr="0081374D" w:rsidRDefault="0081374D" w:rsidP="00B30D1E">
      <w:pPr>
        <w:rPr>
          <w:sz w:val="18"/>
          <w:szCs w:val="18"/>
        </w:rPr>
      </w:pPr>
      <w:proofErr w:type="gramStart"/>
      <w:r w:rsidRPr="0081374D">
        <w:rPr>
          <w:sz w:val="18"/>
          <w:szCs w:val="18"/>
        </w:rPr>
        <w:t xml:space="preserve">Custodian </w:t>
      </w:r>
      <w:r w:rsidR="00D000E3" w:rsidRPr="0081374D">
        <w:rPr>
          <w:sz w:val="18"/>
          <w:szCs w:val="18"/>
        </w:rPr>
        <w:t>of the funds, securities and financial records of the association.</w:t>
      </w:r>
      <w:proofErr w:type="gramEnd"/>
      <w:r w:rsidR="00D000E3" w:rsidRPr="0081374D">
        <w:rPr>
          <w:sz w:val="18"/>
          <w:szCs w:val="18"/>
        </w:rPr>
        <w:t xml:space="preserve"> </w:t>
      </w:r>
      <w:r w:rsidRPr="0081374D">
        <w:rPr>
          <w:sz w:val="18"/>
          <w:szCs w:val="18"/>
        </w:rPr>
        <w:t xml:space="preserve"> </w:t>
      </w:r>
      <w:r w:rsidR="00D000E3" w:rsidRPr="0081374D">
        <w:rPr>
          <w:sz w:val="18"/>
          <w:szCs w:val="18"/>
        </w:rPr>
        <w:t xml:space="preserve">Develops and presents the proposed annual budget, as well as the annual financial report. </w:t>
      </w:r>
      <w:proofErr w:type="gramStart"/>
      <w:r w:rsidRPr="0081374D">
        <w:rPr>
          <w:sz w:val="18"/>
          <w:szCs w:val="18"/>
        </w:rPr>
        <w:t>Sends out the</w:t>
      </w:r>
      <w:r w:rsidR="00827BF6" w:rsidRPr="0081374D">
        <w:rPr>
          <w:sz w:val="18"/>
          <w:szCs w:val="18"/>
        </w:rPr>
        <w:t xml:space="preserve"> annual dues statements.</w:t>
      </w:r>
      <w:proofErr w:type="gramEnd"/>
      <w:r w:rsidR="004757EE" w:rsidRPr="0081374D">
        <w:rPr>
          <w:sz w:val="18"/>
          <w:szCs w:val="18"/>
        </w:rPr>
        <w:t xml:space="preserve"> </w:t>
      </w:r>
      <w:r w:rsidR="00D000E3" w:rsidRPr="0081374D">
        <w:rPr>
          <w:sz w:val="18"/>
          <w:szCs w:val="18"/>
        </w:rPr>
        <w:t xml:space="preserve">Collects dues from homeowners, manages association finances and payments on board approved expenditures. </w:t>
      </w:r>
      <w:r w:rsidR="004757EE" w:rsidRPr="0081374D">
        <w:rPr>
          <w:sz w:val="18"/>
          <w:szCs w:val="18"/>
        </w:rPr>
        <w:t xml:space="preserve">  </w:t>
      </w:r>
      <w:r w:rsidR="00827BF6" w:rsidRPr="0081374D">
        <w:rPr>
          <w:sz w:val="18"/>
          <w:szCs w:val="18"/>
        </w:rPr>
        <w:t>Currentl</w:t>
      </w:r>
      <w:r w:rsidR="00D000E3" w:rsidRPr="0081374D">
        <w:rPr>
          <w:sz w:val="18"/>
          <w:szCs w:val="18"/>
        </w:rPr>
        <w:t>y handles all legal activity and fees payments.</w:t>
      </w:r>
      <w:r w:rsidR="00827BF6" w:rsidRPr="0081374D">
        <w:rPr>
          <w:sz w:val="18"/>
          <w:szCs w:val="18"/>
        </w:rPr>
        <w:t xml:space="preserve"> Serves as a contact for home sales and conveys necessary documents to agents/buyers and other involved parties.</w:t>
      </w:r>
    </w:p>
    <w:p w:rsidR="00D000E3" w:rsidRPr="0081374D" w:rsidRDefault="00D000E3" w:rsidP="00B30D1E">
      <w:pPr>
        <w:rPr>
          <w:sz w:val="18"/>
          <w:szCs w:val="18"/>
        </w:rPr>
      </w:pPr>
      <w:r w:rsidRPr="0081374D">
        <w:rPr>
          <w:sz w:val="18"/>
          <w:szCs w:val="18"/>
        </w:rPr>
        <w:t>ASSISTANT SECRETARY</w:t>
      </w:r>
    </w:p>
    <w:p w:rsidR="00D000E3" w:rsidRPr="0081374D" w:rsidRDefault="00D000E3" w:rsidP="00B30D1E">
      <w:pPr>
        <w:rPr>
          <w:sz w:val="18"/>
          <w:szCs w:val="18"/>
        </w:rPr>
      </w:pPr>
      <w:proofErr w:type="gramStart"/>
      <w:r w:rsidRPr="0081374D">
        <w:rPr>
          <w:sz w:val="18"/>
          <w:szCs w:val="18"/>
        </w:rPr>
        <w:t>May keep meeting minutes if directed by the secretary or the president.</w:t>
      </w:r>
      <w:proofErr w:type="gramEnd"/>
    </w:p>
    <w:p w:rsidR="0081374D" w:rsidRPr="0081374D" w:rsidRDefault="0081374D" w:rsidP="00B30D1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CODE OF CONDUCT </w:t>
      </w:r>
      <w:proofErr w:type="gramStart"/>
      <w:r>
        <w:rPr>
          <w:b/>
          <w:sz w:val="18"/>
          <w:szCs w:val="18"/>
        </w:rPr>
        <w:t xml:space="preserve">FOR  </w:t>
      </w:r>
      <w:proofErr w:type="spellStart"/>
      <w:r>
        <w:rPr>
          <w:b/>
          <w:sz w:val="18"/>
          <w:szCs w:val="18"/>
        </w:rPr>
        <w:t>MacKinley’s</w:t>
      </w:r>
      <w:proofErr w:type="spellEnd"/>
      <w:proofErr w:type="gramEnd"/>
      <w:r>
        <w:rPr>
          <w:b/>
          <w:sz w:val="18"/>
          <w:szCs w:val="18"/>
        </w:rPr>
        <w:t xml:space="preserve"> Mill </w:t>
      </w:r>
      <w:r w:rsidR="00827BF6" w:rsidRPr="0081374D">
        <w:rPr>
          <w:b/>
          <w:sz w:val="18"/>
          <w:szCs w:val="18"/>
        </w:rPr>
        <w:t xml:space="preserve"> HOA BOARD MEMBERS</w:t>
      </w:r>
    </w:p>
    <w:p w:rsidR="00D000E3" w:rsidRPr="0081374D" w:rsidRDefault="00D000E3" w:rsidP="00B30D1E">
      <w:pPr>
        <w:rPr>
          <w:b/>
          <w:sz w:val="18"/>
          <w:szCs w:val="18"/>
        </w:rPr>
      </w:pPr>
      <w:r w:rsidRPr="0081374D">
        <w:rPr>
          <w:sz w:val="18"/>
          <w:szCs w:val="18"/>
        </w:rPr>
        <w:t>Members of the board should act with care and responsibility, maintaining respect and concern for all residents. This will also include board members and residents refrain</w:t>
      </w:r>
      <w:r w:rsidR="00641B9A" w:rsidRPr="0081374D">
        <w:rPr>
          <w:sz w:val="18"/>
          <w:szCs w:val="18"/>
        </w:rPr>
        <w:t>ing</w:t>
      </w:r>
      <w:r w:rsidRPr="0081374D">
        <w:rPr>
          <w:sz w:val="18"/>
          <w:szCs w:val="18"/>
        </w:rPr>
        <w:t xml:space="preserve"> from using cell phones during the quarterly meetings unless directe</w:t>
      </w:r>
      <w:r w:rsidR="00827BF6" w:rsidRPr="0081374D">
        <w:rPr>
          <w:sz w:val="18"/>
          <w:szCs w:val="18"/>
        </w:rPr>
        <w:t xml:space="preserve">d by a board member to conduct </w:t>
      </w:r>
      <w:r w:rsidRPr="0081374D">
        <w:rPr>
          <w:sz w:val="18"/>
          <w:szCs w:val="18"/>
        </w:rPr>
        <w:t>HOA business.</w:t>
      </w:r>
    </w:p>
    <w:p w:rsidR="00D000E3" w:rsidRPr="0081374D" w:rsidRDefault="00D000E3" w:rsidP="00B30D1E">
      <w:pPr>
        <w:rPr>
          <w:sz w:val="18"/>
          <w:szCs w:val="18"/>
        </w:rPr>
      </w:pPr>
    </w:p>
    <w:p w:rsidR="00173B13" w:rsidRPr="0081374D" w:rsidRDefault="00173B13" w:rsidP="00B30D1E">
      <w:pPr>
        <w:rPr>
          <w:sz w:val="18"/>
          <w:szCs w:val="18"/>
        </w:rPr>
      </w:pPr>
    </w:p>
    <w:p w:rsidR="00276DAC" w:rsidRPr="0081374D" w:rsidRDefault="00276DAC" w:rsidP="00B30D1E">
      <w:pPr>
        <w:rPr>
          <w:sz w:val="16"/>
          <w:szCs w:val="16"/>
        </w:rPr>
      </w:pPr>
    </w:p>
    <w:sectPr w:rsidR="00276DAC" w:rsidRPr="0081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D3"/>
    <w:rsid w:val="00173B13"/>
    <w:rsid w:val="00276DAC"/>
    <w:rsid w:val="0038424D"/>
    <w:rsid w:val="004757EE"/>
    <w:rsid w:val="00641B9A"/>
    <w:rsid w:val="006A144E"/>
    <w:rsid w:val="0081374D"/>
    <w:rsid w:val="00827BF6"/>
    <w:rsid w:val="009214D3"/>
    <w:rsid w:val="00B30D1E"/>
    <w:rsid w:val="00D0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mackinleysmi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5C99-627F-4E1A-9D4C-4869D61D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2018-04-14T19:56:00Z</dcterms:created>
  <dcterms:modified xsi:type="dcterms:W3CDTF">2018-04-14T19:56:00Z</dcterms:modified>
</cp:coreProperties>
</file>